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szanuje swoją matkę i ojca. Przestrzegajcie też moich szabatów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boi się swojej matki i swojego ojca i niech przestrzega moich szabatów.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matki swojej i ojca swego bójcie się, a sabatów moich przestrzegajcie;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się bój ojca swego i matki swej. Sabatów moich strzeżcie.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będzie szanował matkę i ojca i będzie zachowywał moje szabaty.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czci swoją matkę i swego ojca. Przestrzegajcie też moich sabatów;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odnosi się z czcią do swojej matki i do swego ojca oraz zachowuje Moje szabaty.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szanuje swoją matkę i swojego ojca oraz niech przestrzega moich szabatów.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w poszanowaniu swoją matkę i ojca. Zachowujcie też moje szabaty.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człowiek będzie szanował swoją matkę i swojego ojca, ale [nie będzie ich słuchał, jeżeli mu powiedzą, żeby nie] przestrzegał Moich Szabatów [albo jakiegokolwiek innego przykazania], bo Ja, Bóg, jestem waszym Bogiem, [którego wasi rodzice też muszą czcić].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боїться свого батька і своєї матері, і берегтимете мої суботи.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boi się swojej matki oraz swojego ojca, oraz przestrzegajcie Moich szabatów;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 z was ma się bać swej matki i swego ojca, macie też zachowywać moje sabaty.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2024-06-02T20:43:35Z</dcterms:modified>
</cp:coreProperties>
</file>