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mnie, żebym chrzcił, lecz głosił dobrą nowinę, i to nie w mądrości słowa, aby krzyż Chrystusa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Chrystus nie posłał mnie, abym chrzcił, ale abym głosił ewangelię,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słowa, aby nie zniweczyć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mnie nie posłał Chrystus chrzcić, ale Ewangieliję kazać, wszakże nie w mądrości mowy, aby nie był wyniszczony krzyż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Chrystus nie posłał mię chrzcić, ale Ewanielią przepowiadać, nie w mądrości słowa, aby się nie zstał próżnym krzyż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Chrystus, abym chrzcił, lecz abym głosił Ewangelię, i to nie w mądrości słowa, by nie zniweczyć Chrystusowego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bowiem Chrystus, abym chrzcił, lecz abym zwiastował dobrą nowinę, i to nie w mądrości mowy, aby krzyż Chrystusowy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Ewangelię, i to nie w mądrości słowa, aby nie został pozbawiony znaczenia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 i to nie przez mądre wywody, by nie został umniejszony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posłał mnie bowiem Chrystus, abym chrztu udzielał, ale bym głosił ewangelię, i to nie dzięki biegłości słowa, by nie odbierać znaczenia krzyżowi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posłał mnie, abym chrzcił, ale bym głosił Ewangelię i to nie językiem mędrców, aby krzyż Chrystusa nie stał się pustym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mię, abym chrzcił, lecz abym głosił dobrą nowinę, nie opierając się na uczonych wywodach, które mogą pozbawić mocy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послав мене хрестити, але благовістити, і то не в премудрості слова, щоб хрест Христа не втратив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 nie posłał mnie chrzcić ale głosić Dobrą Nowinę. Nie w życiowej mądrości słowa, aby nie został zniweczony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nie posłał mnie, bym zanurzał, ale abym głosił Dobrą Nowinę i czynił to, nie opierając się na "mądrości" polegającej na zwykłej retoryce, ażeby nie odbierać Mesjaszowemu palowi egzekucyjnemu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nie wysłał mnie, abym chrzcił, lecz abym oznajmiał dobrą nowinę – nie w mądrości mowy, żeby pal męki Chrystusa nie stał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nie posłał mnie bowiem, abym chrzcił, lecz abym głosił dobrą nowinę—i to nie w wielkich słowach, aby ludzka błyskotliwość nie przyćmiewała mocy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2024-06-02T01:21:53Z</dcterms:modified>
</cp:coreProperties>
</file>