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Seruch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 lat dwieście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Nachora Serug żył 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Serug żył jeszcze dwieście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Nachora Serug żył dwieście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Sarug po spłodzeniu Nachora dwieście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Sarug zrodziwszy Nachora dwie 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Nachora żył Serug dwieście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Nachora żył Serug 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Nachora żył Serug dwieście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Serug żył jeszcze dwieście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żył Serug dwieście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Serug po narodzinach Nachora dwieście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Сирух після того як породив він Нахора двісті літ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Nachora, Serug żył dwieście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Nachora żył Serug jeszcze dwieście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2024-06-03T00:24:24Z</dcterms:modified>
</cp:coreProperties>
</file>