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 i oznajmił swoim przyszłym zięciom, którzy mieli pojąć jego córki za żony: Wstańcie, wyjdźcie stąd, ponieważ JAHWE zamierza zniszczyć to miejsce! Ale oni uznali,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więc i powiedział do swoich zięciów, którzy mieli poślubić jego córki: Wstańcie, wyjdźcie z tego miejsca, bo JAHWE zniszczy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miasto. Ale jego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Lot mówił do zięciów swoich, którzy mieli pojąć córki jego, i rzekł: Wstańcie, wynijdźcie z miejsca tego, bo skazi Pan to miasto; ale się zdało w oczach zięciów jego, jakoby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Lot, mówił do zięciów swoich, którzy mieli pojąć córki jego, i rzekł: Wstańcie, wynidźcie z miejsca tego, bo zatraci Pan miasto to. I zdał się im, jakoby żartem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Lot, aby powiedzieć tym, którzy jako [przyszli] zięciowie mieli wziąć jego córki za żony: Chodźcie, wyjdźcie z tego miasta, bo Pan ma je zniszczyć! Ci jednak myśleli, że on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Lot i powiedział zięciom swoim, którzy mieli pojąć jego córki za żony, mówiąc: Wstańcie, wyjdźcie z tego miejsca, bo Pan zniszczy to miasto! Ale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więc wyszedł i oznajmił swoim przyszłym zięciom: Wstańcie, wyjdźcie z tego miejsca, ponieważ JAHWE zniszczy to miasto. Zięciowie jednak uznali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więc, aby oznajmić to swoim zięciom, którzy mieli poślubić jego córki. Mówił: „Zbierzcie się i wyjdźcie z tego miejsca, gdyż JAHWE ma zniszczyć miasto”. Ale jego zięciowie wzięli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Lot i porozmawiał ze swoimi zięciami, którzy mieli poślubić jego córki. Powiedział [im]: - Przygotujcie się! Uchodźcie z tego miejsca, gdyż Jahwe zniszczy to miasto! Lecz jego zięciom wydawało się to jakimś żartem.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i rozmawiał ze swoimi zięciami i z zaręczonymi z jego córkami i powiedział: Wstańcie, wyjdźcie z tego miejsca, bo Bóg zniszczy to miasto. Ale wydawało się jego zięciom, że żartuje.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Lot wyszedł i powiedział to swoim zięciom, co mieli pojąć jego córki, mówiąc: Wstańcie, wyjdźcie z tego miejsca, gdyż WIEKUISTY zburzy to miasto. Ale w oczach jego zięciów wydawało się, że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Lot wyszedł i odezwał się do swych zięciów, którzy mieli pojąć jego córki, i mówił: ”Wstańcie! Wyjdźcie z tego miejsca, gdyż JAHWE obraca to miasto w ruinę!” Lecz w oczach swych zięciów wyglądał na człowieka, który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2024-06-03T11:50:04Z</dcterms:modified>
</cp:coreProperties>
</file>