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dziewczyna, do której powiem: Nachyl, proszę, swój dzban i pozwól mi napić się wody — odpowiedziała: Pij! Napoję też twoje wielbłądy. Spraw, aby była to ta, którą przeznaczyłeś dla twojego sługi Izaaka. Niech się przez to przekonam,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dziewczyna, której powiem: Przechyl, proszę, twój dzban, abym mógł się napić, a ona odpowie: Pij i napoję także twoje wielbłądy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przeznaczyłeś dla twego sługi Izaaka; a po tym poznam, że okazałeś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dziewczyna, której powiem: Nachyl mi dzban twój, abym się mógł napić, a ona mi odpowie: Pij, a i wielbłądy twoje napoję, będzie tą, którą przeznaczyłeś dla sługi swego, Izaaka; wtedy poznam, że jesteś łaskaw dla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dziewczyna, do której powiem: Nachyl swój dzban, abym mógł się napić – a ona odpowie: Pij, napoję także twoje wielbłądy – niech ona będzie tą, którą przeznaczyłeś dla twojego sługi Izaaka. Po tym poznam, że jesteś łaskawy dla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dziewczyna, której powiem: Przechyl dzban, abym mógł się napić, odpowie: «Napij się i napoję także twoje wielbłądy». Niech ona będzie tą, którą przeznaczyłeś dla twojego sługi Izaaka. Niech po tym poznam, że okazałeś łaskę mojemu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 do końca tych słów, kiedy nadeszła Rebeka, córka Batuela,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stanie się tak, że dziewczyna, do której powiem: 'Proszę, nachyl twój dzban, a napiję się z niego' i odpowie mi: 'Pij, a twoje wielbłądy też napoję' - ona będzie tą przeznaczoną dla twojego sługi, dla Jicchaka, i poznam po tym, że uczyniłeś dobro dla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stanie, by dziewica do której powiem: Nachyl twój dzban, a się napiję; powie: Pij i wielbłądy twoje napoję była tą, którą przeznaczyłeś dla Twojego sługi, dla Ic'haka; i po tym poznam, że uczyniłeś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stanie, żeby młoda kobieta, do której powiem: ʼZdejmij, proszę, swój dzban na wodę, abym mógł się napićʼ i która wręcz powie: ʼNapij się, a ja napoję też twoje wielbłądyʼ, była tą, którą przeznaczysz dla twego sługi, dla Izaaka; i daj mi przez to poznać, że okazałeś lojalną miłość mojemu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2024-06-01T21:06:02Z</dcterms:modified>
</cp:coreProperties>
</file>