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był posłuszny swemu ojcu oraz swojej matce, i poszedł do krainy Paddan-Aram;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posłuszny był ojcu swemu i matce swojej, i poszedł do krainy Syryjskiej;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Jakob posłuszny rodziców swych poszedł do Syryjej;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matki,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swego i matki swojej, i poszedł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Jakub posłuchał rodziców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wyruszył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posłuchał swojego ojca i swojej matki i poszedł do 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Яків батька і свою матір і пішов до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że Jakób usłuchał swojego ojca i swą matkę, i poszedł do 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 i poszedł do Paddan-Aram,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2024-05-24T03:36:19Z</dcterms:modified>
</cp:coreProperties>
</file>