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drodze powrotnej, w gospodzie, rozwiązaliśmy nasze worki, każdy z nas znalazł na wierzchu swego wora pełną sumę uiszczonych pieniędzy. Te pieniądze przywieźliśmy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przyjechaliśmy do gospody i rozwiązaliśmy nasze wory, pieniądze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wierzchu jego wora, nasze pieniądze w pełnej wadze. Przywieźliśmy je więc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przyjechali do gospody, i rozwiązaliśmy wory nasze, oto, pieniądze każdego były na wierzchu woru jego, pieniądze nasze, według wagi ich, któreśmy zaś przynieśli w rękach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nakupiwszy, gdyśmy przyjachali do gospody, otworzyliśmy wory nasze i naleźliśmy pieniądze na wierzchu worów, któreśmy teraz pod tąż wagą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rozwiązaliśmy nasze torby w gospodzie i znaleźliśmy na wierzchu torby każdego pieniądze, tak jak były odliczone. Z powrotem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przyjechaliśmy do gospody i rozwiązaliśmy wory nasze, oto pieniądze każdego były na wierzchu jego woru w pełnej ich wadze, dlatego przywieźliśmy 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dotarliśmy do miejsca noclegu i otworzyliśmy worki, to okazało się, że każdy w swoim worku miał na wierzchu pieniądze, swoje pieniądze w tej samej ilości. Przywieźliśmy je teraz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powrotnej drodze zatrzymaliśmy się w gospodzie. Gdy otworzyliśmy nasze worki, każdy znalazł na wierzchu worka pieniądze, które należały się za zboże. Przywieźliśmy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przybyliśmy do gospody i otworzyliśmy swoje wory, a tu pieniądze każdego leżały na wierzchu jego wora. Nasze pieniądze w pełnej wadze! Przynieśliśmy je więc z powrotem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przyszliśmy do miejsca noclegu i otworzyliśmy nasze worki, to pieniądze każdego [z nas] były w jego worku na wierzchu. Nasze pieniądze według ich wagi. Więc zwracamy je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gospody oraz rozwiązaliśmy nasze toboły, stało się, że oto pieniądze każdego były u otworu jego tobołu; nasze pieniądze według ich wagi. Zatem przywieźliśmy je z powrotem w naszych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przybyliśmy na miejsce noclegu i zaczęliśmy otwierać nasze worki, oto pieniądze każdego były na wierzchu w jego worku, nasze pieniądze w pełnej ich wadze. Chcielibyśmy więc zwrócić je własnoręcznie.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2024-06-05T07:29:51Z</dcterms:modified>
</cp:coreProperties>
</file>