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twarogu,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owiec, krowiego sera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 dla Dawida i dla towarzyszącego mu ludu, bo powiedzieli: Lud jest głodny, zmęczony i spragniony po tej wędrówce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owce i sery krowie. Przynieśli Dawidowi i ludowi, który był z nim, na pożywienie. Mówili bowiem: Lud jest głodny, znużony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i owiec, i serów krowich przynieśli Dawidowi, i ludowi, który był z nim, aby jedli: bo mówili: Lud ten głodny jest, i spracowany, i pragnieniem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owiec i tłustych cieląt. I dali Dawidowi i ludowi, który był z nim, ku jedzeniu, bo mniemali, żeby lud głodem i pragnieniem był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masła, sera owczego i krowiego. Dostarczyli tego Dawidowi i jego otoczeniu, aby się posilili. Mówili bowiem: Lud na pustyni jest głodny, zmęczony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krowi. Przynieśli to Dawidowi i towarzyszącym mu ludziom, aby się posilili, ponieważ mówili sobie: Ten lud na pustyni jest głodny, wyczerpany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ser krowi. Pomyśleli sobie bowiem: „Ci ludzie muszą być głodni, spragnieni i wyczerpani marszem po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owoce i ser krowi. Przynieśli to na pożywienie dla Dawida i ludzi, którzy z nim byli, gdyż powiedzieli [sobie]: Lud jest głodny, zmęczony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miodu i śmietanki, owiec i krowich serów, po czym podali to Dawidowi oraz ludowi, który mu towarzyszył, w celu posilenia się. Bo powiedzieli: Ten lud na puszczy jest głodny, znużony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miód i masło, i owce, i sery krowie przynieśli dla Dawida oraz ludu, który był z nim, żeby jedli, powiedzieli bowiem: ”Lud jest głodny i zmęczony, i spragniony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2024-06-02T06:00:39Z</dcterms:modified>
</cp:coreProperties>
</file>