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takie (rozstrzygnięcie) wydało się słuszne w oczach króla i w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podjęte postanowienie wydało się królowi i całemu zgromadzeniu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podobała się królowi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podobała się ta rzecz królowi i wszystkiemu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królowi i wszystkiemu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tę uznał za słuszną król i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słuszną wydała się ta sprawa królowi i całemu zgromadzeniu,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całe zgromadzenie uznali tę sprawę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Propozycja ta zyskała uznanie króla i 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to wydało się słuszne zarówno królowi, jak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сподобалося цареві і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rzecz podobała się w oczach króla oraz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słuszne w oczach króla i w oczach całego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2024-06-02T17:17:56Z</dcterms:modified>
</cp:coreProperties>
</file>