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miejsca, do części wewnętrznej domu, do miejsca najświętszego,* pod skrzydła cherubów.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przenieśli skrzynię Przymierza z JAHWE do miejsca dla niej przeznaczonego w części wewnętrznej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do wnętrza domu na jej miejsce, do Miejsca Najświętszego,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tedy kapłani skrzynię przymierza Pańskiego na miejsce jej, do wnętrznego domu, to jest do świątnicy najświętszej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kapłani skrzynię przymierza PANSKIEGO na miejsce jej, to jest do wyrocznice kościelnej, do świętego świętych, pod skrzydła Cherubim: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Pańskiego na jej miejsce do sanktuarium świątyni, to jest do Miejsca Najświętszego, pod skrzydła cherubów,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umieścili Skrzynię Przymierza Pańskiego na miejscu jej w tylnej komnacie świątyni, w miejscu najświętszym pod skrzydłami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debir domu, czyli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przygotowane dla niej miejsce w najbardziej wewnętrznej części domu, to jest w miejscu najświętszym,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kapłani Arkę Przymierza Jahwe na jej miejsce do Przybytku Domu Świętego,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внесли кивот господнього завіту на його місцє, до давіра дому, до святого святих, під крила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kapłani wnieśli Skrzynię Przymierza WIEKUISTEGO na jej miejsce, do wnętrza Domu, do Świętego Świętych,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na jej miejsce, do najskrytszego pomieszczenia domu, do Miejsca Najświętszego,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2024-06-01T01:56:32Z</dcterms:modified>
</cp:coreProperties>
</file>