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(tylko) sprawę trudną przedkładali bezpośrednio Mojżeszowi, a w każdej sprawie pomniejszej rozstrzygali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rozstrzygać sprawy ludu w sposób stały. Tylko sprawy trudne przedkładali bezpośrednio Mojżeszowi — w każdej sprawie pomniejszej radzili sobie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czasie. Trudne sprawy zanosili do Mojżesza, a każdą drobniejszą sprawę sami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sądzili lud każdego czasu; trudne rzeczy odnosili do Mojżesza, a każdą rzecz mniejszą sami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sądzili lud czasu każdego, a cokolwiek było ważniejszego, odnosili do niego, łacniejsze tylko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wyroki wydawali ludowi w każdym czasie, a tylko ważniejsze sprawy przedkładali Mojżeszowi, wszystkie lżejsze natomiast sami rozstrzygali.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tylko sprawę trudniejszą przedkładali Mojżeszowi, a każdą sprawę mniejszą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sądzili lud w każdym czasie. Ważniejszą sprawę przedkładali Mojżeszowi, a każdą mniejszą sprawę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dzień zajmowali się oni rozstrzyganiem sporów. W sprawach trudnych odwoływali się do Mojżesza, a sprawy mniejszej wagi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stale wykonywali sądy nad ludem, ale [każdą] trudną sprawę mieli odsyłać do Mojżesza; wszystkie zaś mniejsze sprawy rozstrzygali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Sądzili ludzi o stałych porach. Trudną sprawę przynosili do Moszego, a każdą drobną sprawę rozsądzali 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судили нарід кожної години. А надмірно важку справу приносили до Мойсея, а кожну малу справу самі судили.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sądzili lud o każdym czasie; każdą sprawę mniejszą rozsądzali sami, a sprawę trudniejszą przedstawiali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sądzili lud przy każdej sposobności. Trudną sprawę przedkładali Mojżeszowi, lecz każdą sprawę pomniejszą rozpatrywali sami jako sędziowie.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2024-06-02T14:30:54Z</dcterms:modified>
</cp:coreProperties>
</file>