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sprawca wypadku nie planował zabójstwa, lecz po prostu Bóg zdarzył, że poszkodowany znalazł się na linii ciosu, to wyznaczę ci miejsce, do którego sprawca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czyhał na niego, ale Bóg podał go w jego rękę, wyznaczę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nie czyhał na kogo, aleby go Bóg podał w rękę jego, naznaczęć miejsce, na które będzie miał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zdradą nie czyhał, ale go Bóg podał w ręce jego, naznaczę tobie miejsce, na które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 czyhał na niego, a tylko Bóg dopuścił, że sam wpadł w jego ręce, wyznaczę ci miejsce, do którego będzie on mógł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niego nie czyhał, ale to Bóg zdarzył, że wpadł mu pod rękę, wyznaczę ci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nastawał na niego, lecz to Bóg sprawił, że wpadł mu w ręce, to wyznaczę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zrobi tego umyślnie, a Bóg dopuści, że popełni zabójstwo, wskażę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działał rozmyślnie, lecz z dopuszczenia Boga stałby się ten wypadek, Ja wyznaczę ci takie miejsce, do którego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czyhał [na niego], lecz Bóg sprawił, że tak się stało, to wyznaczę ci miejsce, do którego ucieknie [zabójca].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що не хотів, але Бог передав його в руки, дам тобі місце, куди втече вбивця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 czyhał, ale Bóg tak poddał drugiego pod jego rękę to wyznaczę ci miejsce dokąd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czyha, a prawdziwy Bóg dopuści, by to się stało z jego ręki, to wyznaczę ci miejsce, gdzie może uciec.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2024-05-28T22:32:25Z</dcterms:modified>
</cp:coreProperties>
</file>