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surowo skarci, gdy w skrytości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skrycie będziecie stronniczy, On was surowo skarci.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będzie was karać, jeśli w ukryciu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karać was będzie, jeźlibyście skrycie twarz jego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strofować będzie, bo się w skrytości oglądacie na osobę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 was do rozsądku, jeśli w ukryciu stronniczo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skarci was surowo, gdy potajemnie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ukarze was surowo, gdy potajemnie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was skarci, jeśli stronniczo będziecie Go bronić!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Ukarze was z całą surowością, jeśli stronniczo bronić Go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далеко не менше оскаржить вас. Якщо ж і потайки лиця шануєте,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że was skarci; On was skarci, jeśli skrycie uwzględniacie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pewno was zgani, jeśli potajemnie usiłujecie okazywać stronniczość;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2024-05-31T16:00:14Z</dcterms:modified>
</cp:coreProperties>
</file>