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rację i dokładnie przedstawił dowody.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Przedstawiłbym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a moje usta napełniłbym dowodami;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Przełożyłbym przed nim sprawę moję, a usta moje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Przełożę przed nim sąd a usta moje napełnię łajaniem,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Wszcząłbym przed Nim swą sprawę i pełne dowodów miał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moje 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usta napełniłbym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sprawę bym Mu przedstawił, dowodami wypełniłbym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Wyłożyłbym przed Nim swą skargę sądową, napełniłbym me usta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свій суд, а мої уста наповню обвинуваченням.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Przedłożyłbym Mu moją sprawę, a me usta napełnił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przed nim sprawę sądową, a swe usta napełniłbym kontrargumentami;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2024-05-30T16:37:37Z</dcterms:modified>
</cp:coreProperties>
</file>