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młodsi ode mnie wiekiem, których ojców nie chciałbym postawić przy psach moich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młodsi ode mnie wiekiem, ci, których ojców nie chciałbym postawić przy psach moich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śmieją się ze mnie młodsi ode mnie, ci, których ojców nie uznałbym za godnych, by postawić ich z psami swojej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śmieją się ze mnie młodsi nad mię w latach, których ojcówbym ja był nie chciał położyć ze psami trzody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młodszy w leciech, których ojców nie rozumiałem godnych kłaść ze psy trzody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wiekiem ode mnie młodsi. Ich ojców umieścić nie chciałem z psami przy mojej trzodzie: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młodsi ode mnie wiekiem, których ojców nie chciałbym postawić przy psach mojej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wyśmiewają mnie młodsi ode mnie wiekiem, których ojcowie nie byliby godni leżeć z psami mojej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młodsi ode mnie wiekiem, których ojców bym nie przyjął nawet na miejsce psów przy moim stadzie.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wyśmiewają się ze mnie młodsi ode mnie wiekiem, ci, których ojców nie uznałbym za godnych, by ich położyć razem z psami mojej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найменші висміяли мене, тепер картають мене по часті ті, в яких за ніщо я вважав їхніх батьків, яких я не вважав гідними псів моїх черед.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mnie wyśmiewają młodsi ode mnie w latach; nawet ci, których ojców nie chciałbym postawić z psami mojej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się ze mnie śmieją młodsi wiekiem ode mnie, których ojców bym się wzbraniał postawić z psami mej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2024-06-01T00:27:25Z</dcterms:modified>
</cp:coreProperties>
</file>