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tego przestrzega,* Niech się zastanowi nad łaską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z tego korzysta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niech rozważa w swych myślach przejawy łaski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tak mądry, aby tego upatrywał i rozumiał litość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któż jest tak mądry, aby to upatrywał, i wyrozumiewał wszystkie litości Pańskie?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mądry a strzec będzie tego, a wyrozumie miłosierdzia Pańskie?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to zachowa, niech rozważa [dzieła] łaski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mądry, niechaj się tego trzyma I rozważa łaskawość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o tym pamięta i rozważa łaskę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to zrozumie, aby pojął łaski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mądry? Niechaj to zachowa i niech rozważa łaskawość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zachowa to wszystko oraz rozważy łaski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mądry? Ten będzie zarówno baczyć na te rzeczy, jak i zważać na przejawy lojalnej życzliwości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2024-05-30T17:11:53Z</dcterms:modified>
</cp:coreProperties>
</file>