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211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wypłakiwałem* ** w poście*** moją duszę,**** Spotkały mnie za to zniewagi.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wypłakiwałem w poście moją duszę,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Spotkały mnie za to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Założyłem wór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pokutny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szatę i stałem się dla nich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płakał i trapił postem duszę moję, stało mi się to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okryłem w poście duszę moję i zstało mi się urąganiem.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Trapiłem siebie postem, a spotkały mnie za to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Umartwiałem się postem, A stało się to hańbą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Umartwiałem się postem, lecz spotkały mnie za to zniewagi,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Płakałem i pościłem, a spotkały mnie za to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Umartwiałem się postem, a spotkały mnie tylko szyderstwa;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Poszcząc, wypłakałem moją duszę, lecz i to było dla mnie na urągowisko.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odzieniem swym uczyniłem wór, wtedy stałem się dla nich przysłowiem.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Uderzyłem 4QPs a; ugiąłem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51:19&lt;/x&gt;; &lt;x&gt;290 61:2&lt;/x&gt;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58:3-12&lt;/x&gt;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wypłakiwałem, </w:t>
      </w:r>
      <w:r>
        <w:rPr>
          <w:rtl/>
        </w:rPr>
        <w:t>וָאֶבְּכֶה</w:t>
      </w:r>
      <w:r>
        <w:rPr>
          <w:rtl w:val="0"/>
        </w:rPr>
        <w:t xml:space="preserve"> (wa’ewke h): (1) </w:t>
      </w:r>
      <w:r>
        <w:rPr>
          <w:rtl/>
        </w:rPr>
        <w:t>וַאֶכֶה</w:t>
      </w:r>
      <w:r>
        <w:rPr>
          <w:rtl w:val="0"/>
        </w:rPr>
        <w:t xml:space="preserve"> (wa’eche h), upokarzałem 4QPs a; (2) </w:t>
      </w:r>
      <w:r>
        <w:rPr>
          <w:rtl/>
        </w:rPr>
        <w:t>וָאֶכְפֶה</w:t>
      </w:r>
      <w:r>
        <w:rPr>
          <w:rtl w:val="0"/>
        </w:rPr>
        <w:t xml:space="preserve"> (wa’echfe h), łamałem, ugiąłem, podporządkowywałem, συνέκαμψα (synekampsa) G zob. &lt;x&gt;290 58:5&lt;/x&gt;; &lt;x&gt;400 6:6&lt;/x&gt;; (3) </w:t>
      </w:r>
      <w:r>
        <w:rPr>
          <w:rtl/>
        </w:rPr>
        <w:t>וָאּבֹכָה</w:t>
      </w:r>
      <w:r>
        <w:rPr>
          <w:rtl w:val="0"/>
        </w:rPr>
        <w:t xml:space="preserve"> (wa’bocha), wylewałem : gdy wylewałem moją duszę w poście.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2024-06-01T14:38:46Z</dcterms:modified>
</cp:coreProperties>
</file>