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doświadcza skutków swojego postępowania, podobnie jak uczciwy skutków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nasyci się jego drogami, a dobry człowiek —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swemi nasyci się człowiek przewrotnego serca; ale się go chroni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swymi nasycon będzie głupi, a nad nim będzie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syci się swym postępowaniem, a więcej od niego - człowiek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zadowala się swoimi zabiegami, serce dobre dopiero swoimi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nasyci się swoim postępowaniem, a człowiek dobry –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syci się owocami jego postępowania, a człowiek dobry - swoimi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syci się swoimi zabiegami, człowiek prawy zaś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серцем наповниться своїми дорогами, а добрий чоловік його помислами.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 się ze swych dróg ten, kto jest przewrotnego serca; lecz zacny człowiek się przed nim 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wiarołomnego serca nasyci się wynikami swoich dróg, dobry zaś – wynikami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2024-06-02T06:44:08Z</dcterms:modified>
</cp:coreProperties>
</file>