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to na swoje zmartwienie, ojciec szaleńca* nie dozna radości.**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będzie miał kłopoty, ojciec szaleńca nie zazna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spłodzi głupca,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swój smutek, a ojciec głupiego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głupiego, na smutek swój spłodził go, ani się rozweseli ojciec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się urodził na sromotę swoję, ale ani ociec głupiego będzie miał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 - to na własne zmartwienie; nie cieszy się ojciec nicponia.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ten ma zmartwienie; ojciec głupca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zrodził głupiego, ma zmartwienie, nie zazna radości ojciec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urodzi głupca, dozna udręki, ojciec szaleńca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głupca, [rodzi go] na własną zgryzotę; ojciec szaleńca nie zażywa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серце безумного біль для того, хто його придбав. Батько не веселиться ненапоумленим сином, а розумний син веселить свою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 – spłodził go na swoje utrapienie; ojciec nikczemnika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został ojcem głupiego dziecka, ma z tego smutek; a ojciec dziecka nierozumnego nie weseli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głupiec – szaleniec, ּ</w:t>
      </w:r>
      <w:r>
        <w:rPr>
          <w:rtl/>
        </w:rPr>
        <w:t>כְסִיל – נָבָל</w:t>
      </w:r>
      <w:r>
        <w:rPr>
          <w:rtl w:val="0"/>
        </w:rPr>
        <w:t xml:space="preserve"> (kesil – nawal), tu synonimy, choć </w:t>
      </w:r>
      <w:r>
        <w:rPr>
          <w:rtl/>
        </w:rPr>
        <w:t>נָבָל</w:t>
      </w:r>
      <w:r>
        <w:rPr>
          <w:rtl w:val="0"/>
        </w:rPr>
        <w:t xml:space="preserve"> odnosi się też do osoby lekceważącej Boga, zbuntowanej przeciw Niemu &lt;x&gt;240 17:21&lt;/x&gt;L.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2024-05-28T13:32:24Z</dcterms:modified>
</cp:coreProperties>
</file>