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oczy niewidzącym, wyprowadził więźniów z zamknięcia, z więzienia tych, którzy siedzą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niewidzącym pootwierał oczy, wyprowadził więźniów z zamknięcia i przywrócił wolność siedzącym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otwierał oczy ślepym, wyprowadził więźniów z ciemnicy i z więzienia tych, co siedzą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otwierał oczy ślepych, a wywodził więźniów z ciemnicy, i z domu więzienia siedzących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oczy ślepych a wywiódł więźnia z zamknienia, z domu ciemnice siedzące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oczy niewidomym, ażebyś z zamknięcia wypuścił jeńców, z więzienia tych, co mieszkają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ślepym oczy, wyprowadził więźniów z zamknięcia, z więzienia tych, którzy siedzą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otwierał oczy niewidomym, uwięzionych wyprowadzał z zamknięcia, z więzienia tych, którzy przebywają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oczy niewidomym, abyś więźniów wyprowadził z zamknięcia i uwolnił z lochu pogrążonych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otwierał oczy niewidomym i wyprowadzał z więzienia pojmanych, a z ciemnicy tych, co siedzą w 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відкрити очі сліпих, вивести звязаних з кайдан і з дому сторожі тих, що сидять в темряві.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otworzyć zaślepione oczy, więzionych wyprowadzić z więzienia, a pogrążonych w ciemności z domu zamknięcia.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ślepe oczy, wyprowadził z lochu więźnia, z domu aresztu – siedzących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2024-05-31T13:33:04Z</dcterms:modified>
</cp:coreProperties>
</file>