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dla sporu i współzawodnictwa,* ** i by uderzać obraźliwie pięścią. Nie pościcie (już) dzisiaj po to, by wysłuchany był wasz głos w wysokości.***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też dla sporów, chcąc być pierwsi, a przy tym obraźliwie uderzacie pięścią. Nie pośćcie już tak, jeśli chcecie, by wasz głos słyszany był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pościcie dla kłótni i sporów i aby bić niegodziwą pięścią. Nie pośćcie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dzisiaj, aby wasz głos był słyszany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na swary, i na zwady, i bijecie pięścią niemiłościwie; nie pościcie, jak się godzi tych dni, aby był słyszany na wysokości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na swary i na zwady pościcie, a bijecie pięścią niezbożnie, Nie pośćcie jako aż do tego dnia, aby słyszano głos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pościcie wśród waśni i sporów, i wśród niegodziwego walenia pięścią. Nie pośćcie tak, jak dziś czynicie, żeby się rozlegał zgiełk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pościcie, kłócicie się i spieracie, i bezlitośnie uderzacie pięścią. Nie pościcie tak, jak się pości, aby został wysłuchany wasz głos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wśród sporów i kłótni, i pośród uderzeń niegodziwej pięści. Nie pośćcie tak, jak teraz, aby wasze wołanie usłyszano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wśród waśni i sporów, bijecie niegodziwą pięścią. Nie pośćcie tak jak dzisiaj, jeśli chcecie, aby wasz głos był słyszany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pośród waśni i swarów pościcie, pośród występnego bicia pięścią. Nie tak, jak obecnie, macie pościć, żeby wasz głos słyszany był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суди і бійки постите і бєте бідного кулаками, навіщо для Мене постите, щоб сьогодні Я вислухав в крику ваш голос?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 swarach, zwadach, by uderzać niegodziwą pięścią; nie pościcie przez ustalony okres czasu, aby na wysokości był usłyszany wasz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pościliście dla kłótni i zwad oraz bicia niegodziwa pięścią. Czy nie pościliście jak w dniu, gdy wasz głos miał być słyszany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6:16&lt;/x&gt;; &lt;x&gt;470 9:14-15&lt;/x&gt;; &lt;x&gt;480 2:18-20&lt;/x&gt;; &lt;x&gt;490 5:33-35&lt;/x&gt;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pośćcie dziś w taki sposób, jeśli ma być wysłuchany wasz głos w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2024-05-29T16:49:27Z</dcterms:modified>
</cp:coreProperties>
</file>