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z powodu chorób. Nikt po nich nie będzie płakał. Nikt ich też nie pogrzebie. Będą leżeć jak nawóz na polu. Poginą także od miecza lub zginą śmiercią głodową, a ich trupy będą żerem dla ptaków drapieżnych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Pomrą od ciężkich śmiertelnych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chorób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opłakiwani ani pogrzebani,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się nawozem na powierzchni ziemi. Wyginą od miecza i głodu, a ich trupy będą pokarmem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Śmierciami ciężkiemi pomrą; nie będą ich płakać, ani ich pochowają, ale miasto gnoju na wierzchu ziemi będą; a mieczem i głodem wytraceni będą; i będą trupy ich pokarmem ptastwu niebieskiemu i i zwierzowi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Smierciami chorób pomrą, nie będą opłakani ani pogrzebieni; gnojem po wierzchu ziemie będą, a mieczem i głodem będą wytraceni. I będzie trup ich potrawą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wskutek różnych śmiertelnych chorób, nie będą opłakiwani ani pochowani, posłużą za nawóz na polu. Wyginą od miecza i z głodu, a zwłoki ich staną się żerem ptaków podniebnych i zwierząt lądowych.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od straszliwych chorób pomrą, nie będą opłakiwani ani grzebani, staną się gnojem na roli; zginą od miecza i głodu, a ich trupy będą żerem dla ptaków niebieskich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 chorób poumierają, nie będą opłakiwani ani nie zostaną pochowani – staną się nawozem na powierzchni ziemi. Zginą od miecza i z głodu. Ich zwłoki natomiast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od straszliwych śmiertelnych chorób i nie będą opłakiwani, nie zostaną pogrzebani. Staną się nawozem dla ziemi. Zginą od miecza i głodu, a ich trupy będą żerem dla ptaków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pomrą od chorób śmiertelnych. Nie będą opłakiwani ani grzebani; staną się nawozem na ziemi. Wyginą od miecza i głodu, a zwłoki ich będą żerem dla ptactwa powietrznego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Хворобливою смертю помруть, не будуть оплакані і не будуть поховані. На приклад будуть на лиці землі і для звірів землі і для птахів неба. Від меча впадуть і від голоду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Wymrą od ciężkich śmierci, nie będą opłakiwani ani pochowani, staną się gnojem na roli ziemi; wyginą od miecza i głodu, a ich zwłoki będą żerem dla ptactwa nieba oraz dla zwierza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ʼBędą umierać śmiercią na skutek chorób. Nie będą opłakiwani ani nie zostaną pogrzebani. Będą jak gnój na powierzchni roli; wyginą od miecza i od klęski głodu, a ich trupy będą żerem dla latających stworzeń niebios i zwierząt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2024-05-31T11:26:57Z</dcterms:modified>
</cp:coreProperties>
</file>