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Strzeżcie się, na wasze dusze, i nie noście ciężaru w dzień szabatu, i nie wnoście go do bram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zależy wam na życiu, to się strzeżcie! Nie noście ciężarów w dzień szabatu. Nie wnoście ich w bramy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JAHWE: Strzeżcie pilnie waszych dusz i nie noście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ciężaru w dzień szabatu ani nie wnoście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bramy Jerozolimy;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Strzeżcie pilnie dusz waszych, a nie noście brzemion żadnych w dzień sabatu, ani ich wnoście bramami Jeruzalemskiemi;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Strzeżcie dusz waszych, a nie dźwigajcie brzemion w dzień Sobotni ani wnoście bramami Jerozolimskimi.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Strzeżcie się - jeśli wam życie miłe - by nie nosić rzeczy ciężkich w dzień szabatu ani nie wnosić ich przez 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Strzeżcie się, jeżeli wam życie miłe, a nie noście ciężarów w dzień sabatu i nie wnoście ich do bram Jeruzalemu!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Strzeżcie się – ze względu na siebie samych – i nie noście ciężarów w dzień szabatu ani nie sprowadzajcie ich do bram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Strzeżcie się, aby nie dźwigać ciężarów w dzień szabatu, nie wnosić ich przez bramy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Strzeżcie się przez wzgląd na życie wasze, by w dzień szabatu nie dźwigać ciężaru i nie wnosić go przez bramy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ввійдуть через брами цього міста царі і володарі, що сидять на престолі Давида, і сидять на колісницях і конях, вони і їхні володарі, мужі Юди і ті, що живуть в Єрусалимі, і це місто буде заселене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Strzeżcie waszych dusz i nie noście ciężaru w dzień szabatu, by go sprowadzać do bram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”Baczcie na swe dusze i w dniu sabatu nie noście żadnego ciężaru, który musicie wnieść przez bramy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2024-06-02T13:25:40Z</dcterms:modified>
</cp:coreProperties>
</file>