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Mi posłuszni i nie będziecie święcić dnia szabatu, jeśli będziecie wnosić w tym dniu ciężary w bramy Jerozolimy, to rozpalę ogień w jej bramach, pochłonie on pałace Jerozolimy —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mnie nie usłuchacie, aby święcić dzień szabatu i nie nosić ciężaru, gdy wchodzicie przez bramy Jerozolimy w dzień szabatu, wtedy rozniecę ogień w jej bramach, który pochłonie pałace Jerozolimy i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mię nie usłuchacie, abyście święcili dzień sabatu, a nie nosili brzemion, wchodząc bramami Jeruzalemskiemi w dzień sabatu, tedy rozniecę ogień w bramach jego, który pożre pałace Jeruzalemskie,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słuchać nie będziecie, abyście święcili dzień sobotni a nie dźwigali brzemion ani ich wnosili bramami Jerozolimskimi w dzień sobotni: zapalę ogień w bramach jego i pożrze domy Jerozolimskie,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Mnie nie posłuchacie, by święcić dzień szabatu, by się powstrzymać od noszenia ciężaru, gdy wchodzicie bramami Jerozolimy w dzień szabatu, rozpalę gniew w jej bramach i 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mnie nie usłuchacie, aby święcić dzień sabatu i aby nie nosić ciężarów, gdy wchodzicie do bram Jeruzalemu w dzień sabatu, to Ja rozniecę w jego bramach ogień i pochłonie pałace Jeruzalemu,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będziecie Mnie słuchać, aby święcić dzień szabatu, aby nie nosić ciężarów ani nie wchodzić przez bramy Jerozolimy w dzień szabatu, to rozniecę ogień w jej bramach, tak że 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i nie będziecie święcić dnia szabatu, lecz będziecie dźwigać ciężary i wnosić je przez bramy Jerozolimy w dzień szabatu, rozpalę w jej bramach ogień nieugaszony, który strawi pałace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jednak nie usłuchacie, aby święcić szabat, nie dźwigać ciężaru i nie wchodzić [z nim] w bramy Jeruzalem w dzień szabatu, wzniecę ogień w jego bramach; pochłonie on pałace Jeruzalem, a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Mnie nie posłuchali, by święcić dzień szabatu i nie nosić ciężarów wchodząc bramami Jeruszalaim, wtedy rozniecę ogień w jej bramach, więc pochłonie on zamki Jeruszalaim i nie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nie będziecie mi posłuszni, by uświęcać dzień sabatu i nie nosić żadnego ciężaru, lecz w dniu sabatu będzie się z nim wchodzić przez bramy Jerozolimy, to wzniecę ogień w jej bramach i strawi on wieże mieszkalne Jerozolimy, i nie zostanie ugaszony”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2024-06-02T13:08:43Z</dcterms:modified>
</cp:coreProperties>
</file>