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rozbity i roztrzaskany jest młot* całej ziemi! Jakże zamienił się w grozę Babilon między narodami!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doszczętnie jest rozbity i strzaskany, niegdyś młot całej ziemi! O, jak zionie grozą Babilon między narodami!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 rozbity i złamany młot całej ziemi? Jakże Babilon stał się spustoszeniem wśród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Jakożby posiekany i połamany być miał młot wszystkiej ziemi? Jakożby się Babilon stał zdumienie między narodami?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złamany jest i skruszony młot wszytkiej ziemie? Jako się obrócił w pustynią Babilon między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 pobity i złamany młot całej ziemi! Jak stał się pustynią Babilon wśród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 rozbity i strzaskany młot całej ziemi! Jakże stał się Babilon przedmiotem zgrozy wśród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pocięty na kawałki i zniszczony jest młot kowala całej ziemi! O, jakże stał się pustkowiem Babilon wśród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złamany i zniszczony młot całej ziemi! Babilon stał się przedmiotem zgrozy pośród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strzaskany i zdruzgotany młot całej ziemi! Jakimże widmem grozy stał się Babilon wśród wszystkich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розбитий і розторощений молот всієї землі? Як Вавилон став знищеним в народах?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został połamany i posiekany młot całej ziemi! Jak Babel zamienił się w zgrozę pomiędzy narodami!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młot kowalski całej ziemi został ścięty i jest złamany! Jakże to Babilon stał się dziwowiskiem wśród narodów!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10:5-19&lt;/x&gt;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2024-06-02T00:51:48Z</dcterms:modified>
</cp:coreProperties>
</file>