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przychodzicie i stajecie przed moim obliczem w tym domu, który jest nazwany moim imieniem, i mówicie: Jesteśmy ocaleni! – po to, by popełniać te wszystkie obrzydliwości!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potem? Przychodzicie, stajecie przede Mną w tej świątyni, noszącej moje imię, i mówicie: Jesteśmy cali i zdrowi! — po to, by trwać przy swoich obrzydliwościach!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— przychodzić i stawać przede mną w tym domu, który nazwany jest moim imieniem, i mówić: Zostaliśmy wybawieni, aby popełniać te wszystkie obrzydliwości?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chodzić a stawać będziecie przed obliczem mojem w tym domu, który nazwany jest od imienia mego, i mówić: Wybawieniśmy, abyśmy czynili te wszystkie obrzydliwości?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pryszliście a stanęliście przede mną w tym domu, w którym wzywano imienia mego, i rzekliście: Wybawieniśmy, żeśmy czynili te wszytkie 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przychodzicie i stajecie przede Mną w tym domu, nad którym wzywano mojego imienia, i mówicie: ”Oto jesteśmy bezpieczni”, by móc nadal popełniać te wszystkie występki.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przychodzicie i stajecie przed moim obliczem w tym domu, który jest nazwany moim imieniem, i mówicie: Jesteśmy ocaleni - aby dalej popełniać te wszystkie obrzydliwości!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przychodzicie i stajecie przede Mną w tym domu, nad którym zostało wezwane Moje imię, i mówicie: Jesteśmy ocaleni, by móc nadal czynić te wszystkie obrzydliwości?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przychodzicie i stajecie przede Mną w tym domu, który nosi moje imię, i mówicie: «Jesteśmy ocaleni!». I nadal popełniacie te wszystkie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[potem] przychodzicie i stajecie przed moim obliczem w tym Domu, który nazwany jest moim Imieniem, i mówicie: ”Jesteśmy ocaleni!” - aby [nadał] popełniać te wszelkie bezecności.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мій дім, де прикликається там на ньому моє імя перед вами, печера розбійників? І ось Я побачив,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przychodzić i w tym Domu, nad którym mianowane jest Moje imię, stawać przed Mym obliczem, mówiąc: Jesteśmy wybawieni! by dalej spełniać te wszystkie obmierzłości?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mielibyście przychodzić i stawać przed moim obliczem w tym domu, nad którym jest wzywane moje imię, i mówić: ʼZostaniemy wyzwoleniʼ, mimo iż dopuszczacie się wszystkich tych obrzydliwości?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2024-05-28T14:59:30Z</dcterms:modified>
</cp:coreProperties>
</file>