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których serce idzie za ich ohydztwami i obrzydliwościami, ich postępki włożę na ich głowę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jednak tych, których serce zdąża za ohydztwami i obrzydliwościami. Zapłata za ich postępki spadnie im na głowy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tych, których serce chodzi za żądzami ich plugastw i obrzydliwości, złożę im na głowę ich własną drogę,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którychby serce chodziło za żądzami plugastw swoich, i obrzydliwości swoich, tych drogę obrócę na głowy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serce za urazami i za obrzydłościami swemi chodzi, tych drogę położę na głowę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tych, których serce skłania się ku bożkom i obrzydliwościom, to na ich głowy składam odpowiedzialność za ich postępowanie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których serce idzie za ich ohydami i obrzydliwościami, włożę ich postępki na ich głowy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których serce idzie za ich ohydami i obrzydliwościami, odpowiedzą za swoje postępowanie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serce skłania się ku ich bóstwom i obrzydliwościom, ukarzę za ich postępowanie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do tych, których] serce idzie za ich ohydami i obrzydliwościami, [winę za] postępowanie ich złożę im na głowy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щодо серця їхніх гидот і їхніх беззаконь, так як ходить їхнє серце, Я дав їхні дороги на їхні голови,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których serce podąża za upodobaniem ohyd oraz swych obmierzłości ich postępki obrócę na ich głowę,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”Lecz co się tyczy tych, których serce chodzi za ich ohydami i obrzydliwościami, sprowadzę im na głowę ich własną drogę” – brzmi wypowiedź Wszechwładnego Pana,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2024-05-30T07:46:38Z</dcterms:modified>
</cp:coreProperties>
</file>