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o nazwie Horda.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Hamona.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to mnóstwo jego będzie ku sławie miastu, gdy oczyszczą onę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miasta - Ammona. I oczyścią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miasta będzie Hamona. W ten sposób oczyszczą oni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tam miasto o nazwie Horda -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miasta będzie brzmiała: Hamona.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nawet miasto zostanie nazwane Hamon, to znaczy tłum. Tak dokona się oczyszczenie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[istnieć] nazwa miasta Hammonah.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імя міста: Цвинтар. І земля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jednego miasta będzie Hamona „Tłum”, i w ten sposób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też brzmieć Hamona. I oczyszczą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2024-06-01T03:04:23Z</dcterms:modified>
</cp:coreProperties>
</file>