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Belszazarze, nie uniżyłeś swojego serca, pomimo że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Belszasarze, nie uniżyłeś swojego serca, pomimo że o tym wszystkim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też, Belszazarze, jego synu, nie ukorzyłeś swego serca, chociaż o tym wszystkim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też, Balsazarze, synu jego! nie upokorzyłeś serca swego, chociażeś to wszystko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Baltazarze, synu jego, nie uniżyłeś serca twego, gdyżeś to wszytko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jego syn, Baltazar, nie uniżyłeś swego serca, mimo że wiedziałeś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Belsazarze, nie uniżyłeś swojego serca, chociaż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jego synu, Belszassarze, nie upokorzyłeś swojego serca, chociaż wiedziałeś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Baltazarze, nie ukorzyłeś swojego serca, chociaż jako jego syn wiedziałeś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Belszazarze, jego synu, nie upokorzyłeś swego serca, chociaż wiedziałeś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його сину Валтасаре, не впокорив твоє серце перед Ним, хоч це все ти пізнав,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Belszassarze, nie uniżyłeś swego serca, chociaż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jego synu, Belszaccarze, nie ukorzyłeś swego serca, choć o tym wszystkim 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2024-06-01T23:42:25Z</dcterms:modified>
</cp:coreProperties>
</file>