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przychodnia, przebywającego wśród was, obowiązywać was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cudzoziemca, przebywającego wśród was, obowiązywać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jedno prawo dla tego, który grzeszy nieświadomie, zarówno dla rodowitego mieszkańca wśród synów Izraela, jak i dla przybysza, który mieszka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zrodzonemu między synami Izraelskimi, jako przychodniowi, który mieszka między nimi, zakon jeden będzie wam, gdyby kto zgrzeszył z 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obywatelom jako i przychodniom zakon jeden będzie wszytkim, którzy by zgrzeszyli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tubylca spośród Izraelitów i dla przybysza osiadłego pośród was jedno prawo będzie dla wszystkich, którzy zgrzeszyli nieświadomie.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izraelskich, jak cudzoziemca, przebywającego wśród was, którzy popełnili błąd przez przeoczenie, obowiązuje jednakowe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grzechu popełnionego przez nieuwagę będzie jedno prawo zarówno dla tubylców – potomków Izraela, jak i dla przybyszów przebywających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dotyczyć zarówno Izraelitów z urodzenia, jak i cudzoziemców, którzy pośród was zamieszkują. Obowiązuje ono jednakowo wszystkich, którzy zgrzeszyli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 - odnośnie do czynu dokonanego przez nieuwagę - będzie obowiązywało zarówno krajowca - Izraelitę, jak i cudzoziemca goszczącego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przepis prawa dotyczyć będzie tego, kto zgrzeszył nieumyślnie - czy urodzonego wśród synów Jisraela, czy konwertyty, który przebywa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Тубільцеві між ізраїльськими синами і приходькові, що є між ними, буде їм один закон, для того, хто вчинить несвідомо.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niech będzie u was dla tego, co nierozmyślnie popełnia błąd, tak dla krajowca między synami Israela, jak i dla cudzoziemca, który przebywa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rodowitego mieszkańca wśród synów Izraela i osiadłego przybysza, który przebywa pośród nich jako przybysz, będzie dla was jedno prawo dotyczące czegoś popełnionego nieumyślnie.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2024-06-01T12:20:45Z</dcterms:modified>
</cp:coreProperties>
</file>