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Cheszbon aż po Dibon! Ziemia spustoszona po Nofach, wszystko — aż po Madebę.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Strzelaliśmy do nich, zginął Cheszbon aż po Dibon; a zburzyliśmy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Nofach,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zaginęło panowanie ich od Hesebona aż do Dybona; a poburzyliśmy je aż do Nofe, które idzie aż do Medady.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ich zaginęło od Hesebon aż do Dibon, spracowani przyszli do Nofe i aż do Medaba.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wyniszczył niemowlęta aż do Dibonu, niewiasty aż do Nofach, a mężczyzn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ich pokonaliśmy! Zginęło Cheszbon aż po Dibon! Rozpaliliśmy ogień aż do Nofach i aż do Medby.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Przeszyliśmy ich strzałami i zginęli, od Cheszbonu aż po Dibon, wyniszczyliśmy ich aż do Nofach, które leży blisko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ogniska domowe wygasły, od Cheszbonu aż po Dibon, od Nofach aż do Medeby”.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wywróciliśmy te miasta, zniszczał Cheszbon aż do Dibonu. Zburzyliśmy [miasta] do Nofach, które leży w pobliżu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królestwo zostało zniszczone w Cheszbon, panowanie zostało usunięte z Diwon. I spustoszyliśmy ich aż do Nofach, który jest blisko Medewy.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насіння гине, Есевон до Девона, і жінки ще розпалили огонь проти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ich; zniszczony Cheszbon wraz z Dybonem, poburzyliśmy aż do Nofach, i aż do Medby!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Strzelajmy więc w nich. Cheszbon na pewno zginie aż do Dibonu, a kobiety aż do Nofachu, mężczyźni aż do Medeby”.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2024-05-31T17:46:05Z</dcterms:modified>
</cp:coreProperties>
</file>