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kóz na ofiarę za grzech, oprócz całopalenia ustawicznego, ofiary śniednej jego,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i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2024-06-02T01:57:31Z</dcterms:modified>
</cp:coreProperties>
</file>