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 rozgniewał się na rzeki? Czy z powodu rzek Twój gniew? Czy z powodu morza Twoje wzburzenie, że wsiadasz na swoje konie, na swe rydwany zbawienia?*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 rozgniewał się na strumienie? Czy z powodu rzek zbudził się Twój gniew? Czy z powodu morza wpadłeś we wzburzenie, że wsiadasz na swoje konie, na swe rydwany zbawienia?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JAHWE rozgniewał się przeciwko rzekom?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skierowałeś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rzekom swój gniew? Czy przeciwko morzu zwróciło się twoje oburzenie, gdy jechałeś na swoich koniach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rydwanach zbawienia?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się na rzeki, o Panie! izali się na rzeki rozpalił gniew twój? Izali na morze rozgniewanie twoje, gdyś jechał na koniach twoich, i na wozach twoich zbawiennych?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na rzeki rozgniewałeś się, PANIE? abo na rzeki zapalczywość twoja? abo na morze rozgniewanie twoje? Który wsiędziesz na konie twoje a poczwórne - twoje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rzeki rozgniewałeś się, Panie? Czy Twój gniew [wybuchł] na rzeki? Czy na morze – Twoja zapalczywość, że wsiadasz na swoje konie, na swe rydwany zwycięskie?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twoja popędliwość, Panie, zwraca się przeciw rzekom, czy gniewasz się na strumienie, czy oburzyłeś się na morze, że siadasz na swoje rumaki, na swoje wozy zwycięskie?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przeciw rzekom płoniesz gniewem, PANIE? Czy Twój gniew zwraca się przeciwko strumieniom? Czy na morze się uniosłeś, skoro pędzisz na swoich koniach, i na zwycięskich rydwanach?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przeciw rzekom wybuchł gniew Twój, JAHWE, czy przeciw morzu - Twoje oburzenie, że swoich koni dosiadasz i wstępujesz na rydwan zwycięski?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zapłonął gniewem, o Jahwe, na nurty wód, czy zapalczywość Twoja zwraca się przeciw odmętom morskim, że pędzisz na swych rumakach, na swych zwycięskich rydwanach?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 ріки розлостишся, Господи, чи на ріках твій гнів, чи на море твій напад? Бо всядеш на твої коні, і твоя їзда верхи -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WIEKUISTY zapłonął przeciw strumieniom? Czy przeciw strumieniom Twój gniew, lub Twoje uniesienie przeciw morzu, że pędzisz na Twych rumakach, na zwycięskim Twoim rydwanie?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przeciwko rzekom, JAHWE, przeciwko rzekom rozpalił się twój gniew albo czy twe straszne rozgniewanie jest skierowane przeciw morzu? Wyruszyłeś bowiem na swoich koniach; rydwany twe były wybawieniem.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 swe (…) zbawienia : a  Twoja  jazda zbawieniem G, zob. 8HevXIIgr.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68:18&lt;/x&gt;; &lt;x&gt;290 66:15&lt;/x&gt;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2024-06-02T12:59:55Z</dcterms:modified>
</cp:coreProperties>
</file>