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otrzymał stokroć więcej, teraz, w tym czasie, domów i braci, i sióstr, i matek, i dzieci, i pól, choć wśród prześladowań, a w nadchodzącym wieku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by nie otrzymał stokrotnie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w tym czasie, domów, braci, sióstr, matek, dzieci i pól, wśród prześladowań,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miał wziąć stokrotnie teraz w tym czasie domów, i braci, i sióstr, i matek, i dzieci, i ról z prześladowaniem,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miał wziąć tyle stokroć teraz za tego czasu domów i braciej, i sióstr, i matek, i dzieci, i ról, z przeszladowaniem,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Mnie i z powodu Ewangelii, żeby nie otrzymał stokroć więcej teraz, w tym czasie, domów, braci, sióstr, matek, dzieci i pól, wśród prześladowań, a życia wiecznego w czasie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by nie otrzymał stokrotnie, teraz, w doczesnym życiu domów i braci, i sióstr, i matek, i dzieci, i pól, choć wśród prześladowań, a w nadchodzącym czasie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teraz, w tym czasie, stokrotnie więcej domów, braci, sióstr, ojców, matek, dzieci i pól, wśród prześladowań, a w przyszłości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stokroć więcej teraz, w tym czasie, domów, braci, sióstr, matek, dzieci i pól wśród prześladowań, a życie wieczne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otrzymałby teraz, na tym świecie, sto razy tyle domów, i braci, i sióstr, i matek, i dzieci, i pól — razem z prześladowaniami — a w świecie przyszłym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sto razy więcej domów, ziemi, braci sióstr, matek i dzieci, ale wśród prześladowań, a w czasach przyszłych otrzyma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strokroć więcej teraz, w tym czasie, domostw i braci, i sióstr, i matek, i dzieci, i ziemi z jej troskami a w przyszłym wieku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nie wziąłby stokrotne teraz w stosownym momencie tym właśnie domostwa i braci i siostry i matki i potomków i pola wspólnie z pościgami prawnymi, i w tym wiadomym eonie, tym obecnie przychodzącym, niewiadome życie organiczne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wziął stokroć więcej teraz, w tym czasie domów, braci, sióstr, matek, dzieci i ról wśród prześladowań, a w przychodzącej epoce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otrzymał stokroć więcej teraz, w 'olam haze, domów, braci, sióstr, matek, dzieci i ziemi wśród prześladowań, a w 'olam haba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teraz, w tym czasie, nie otrzymał stokrotnie domów i braci, i sióstr, i matek, i dzieci, i pól, wśród prześladowań, w nadchodzącym zaś systemie rzeczy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sto razy więcej domów, braci, sióstr, matek, dzieci oraz posiadłości, ale spotkają go też prześladowania! Oprócz tego, co otrzyma tu, na ziemi, czeka go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2024-06-02T10:16:12Z</dcterms:modified>
</cp:coreProperties>
</file>