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9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powracał, a siedząc w swoim rydwanie,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wracającym i siedzącym* na wozie jego i odczytywał proroka Izajasza.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jechał z powrotem. Siedział w swoim rydwanie i 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wracał, a siedząc na swoim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 się, siedząc na wozie swoim, a czytał Izajasza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 się, siedząc na wozie swym a czytając Izajasza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wracał, czytając w swoim wozie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Powracał, a siedząc na swoim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wracał właśnie i, siedząc w swoim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 na wozie i 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już wracał, siedząc na rydwanie. Czytał proroka Izajasza.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siedział w wozie i czytał proroctwo Izajasza.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na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повертався, сидів у своїй колісниці й читав пророка Ісаю.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wracał, siedząc na swoim wozie, oraz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wracając do domu, siedział w swoim wozie i czytał z proroka Jesza'jahu.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wracał i siedząc na swym rydwanie, na głos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w swoim powozie, czytał na głos księgę proroka Izajasza.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Poprawniej: "wracał i siedział".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2024-06-02T06:30:51Z</dcterms:modified>
</cp:coreProperties>
</file>