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6"/>
        <w:gridCol w:w="4137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Bala, i 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Bala i 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Асерсуал і Ватул і Вола і Асом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Chacar-Szual; i Bala,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2024-05-30T02:25:52Z</dcterms:modified>
</cp:coreProperties>
</file>