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obok domu Micheasza, przykuł ich uwagę głos młodego Lewity. Wstąpili do niego i zapytali: Kto cię tutaj sprowadził? Co tu robisz? I co cię tutaj 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Micheasza, poznali głos młodzieńca Lewity. Wstąpili więc tam i zapytali go: Kto cię tu przyprowadził? I co tu robisz? I jaką masz tu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domu Michasowego, poznali głos młodzieńca Lewity, i zstąpiwszy tam, rzekli mu: Którz cię tu przywiódł? a co tu czynisz?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młodzieńca Lewity i stojąc w jego gospodzie, rzekli do niego: Kto cię tu przywiódł? Co tu czynisz? Dlaczegoś tu chciał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Miki, rozpoznali głos młodego lewity i zboczywszy tam z drogi, zapytali go: Któż cię tu sprowadził? Co ty tu robisz? Co tu jest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pobliżu domu Micheasza, poznali głos młodzieńca Lewity, wstąpili tam więc i rzekli do niego: Kto cię tutaj sprowadził? Co tutaj robisz?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Miki, rozpoznali głos młodego lewity. Podeszli tam i zapytali go: Kto cię tutaj przyprowadził? Co tu robisz i po co tu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zbliżyli się do domu Miki, ich uwagę przyciągnął głos młodego Lewity. Dlatego skierowali się tam i zapytali go: „Kto cię tu przyprowadził? Co tutaj robisz? Co tu masz za sprawy?”.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w pobliżu domu Mikaja, rozpoznali głos młodego Lewity; skierowali się więc tam i rzekli mu: - Kto cię tu przyprowadził? Co tu robisz? Co za sprawy masz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 Сампсон до півночі, і встав коло півночі і взяв двері міської брами і два стовпи і підняв їх з засувом і поклав на своє рамено і поніс їх на вершок гори, що є перед лицем Хеврона, і поклав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stanęli przy domu Michy, poznali głos młodzieńca, tego Lewity; zatem wstąpili oraz się zapytali: Kto cię tu sprowadził? Co tu porabiasz i co tu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Micheasza, rozpoznali głos tego młodzieńca. Lewity, więc skręcili tam. I odezwali się do niego: ”Kto cię tu przyprowadził i co robisz w tym miejscu, i jaką tu masz sprawę?”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2024-06-02T13:46:01Z</dcterms:modified>
</cp:coreProperties>
</file>