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tak przygotowane gałęzie przed owcami w żłobach i poidłach. Gdy owce przychodziły się napić, to również parzyły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stada przychodziły pić, przed stadami nakładł do rynien i koryt z wodą tych prętów, które poobdzierał z kory, aby parzyły się stada,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onych prętów, które był obłupił, do rynien i do koryt, gdzie lano wody (gdy przychodziły owce, aby piły) nakładł ich przeciwko owcom, aby poczynały, gdyby pić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ich do koryt, gdzie lano wodę, aby przyszedszy pić trzody miały przed oczyma pręty a patrząc na nie poczynały.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ostrugane patyki umocował przy korytach z wodą, czyli przy poidłach, aby je miały przed sobą trzody, które przychodziły pić wodę. Gdy bowiem zwierzęta przychodziły pić wodę,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Pręty, które obłupał z kory, ustawił przed owcami w żłobach i korytach z wodą, gdzie owce przychodziły pić. I parzyły się, gdy przychodziły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te gałązki, z których zdarł korę, w korytach i w poidłach z wodą, do których owce przychodziły pić. Gdy zaś przychodziły pić, to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Gałązki, które ponacinał, umieścił przy rynnach i przy korytach z wodą, do których stada przychodziły pić. Chodziło o to, by stada parzyły się,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gałązki, które wykroił, poukładał równo w korytach i rynnach z wodą, dokąd stada przychodziły pić. One zaś przychodząc pić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Gałązki, które obrał, ustawił naprzeciw stad, przy korytach i przy poidłach z wodą, gdzie stada przychodzą pić. I parzyły się, gdy przychodziły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палиці, які облупив, в коритах жолобiв води, щоб, як лиш ідуть вівці пити перед палицями, коли ідуть вони пити, вівці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pręty, które wystrugał, postawił przy żłobach i przy korytach wody, gdzie trzody przychodzą pić; a przychodząc pić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 obłupane pręty położył przed trzodą, w korytach, w poidłach z wodą, gdzie trzody przychodziły pić, żeby się parzyły przed nimi, gdy przychodziły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2024-06-01T17:38:20Z</dcterms:modified>
</cp:coreProperties>
</file>