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0"/>
        <w:gridCol w:w="58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Przynieśliśmy też w naszym ręku inne pieniądze, aby (teraz) zakupić żywności. Nie wiemy, kto włożył nasze pieniądze do naszych worków.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też oczywiście pieniądze na ponowny zakup żywności. Nie wiemy, kto nam wówczas włożył pieniądze do worków.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Przywieźliśmy też inne pieniądze ze sobą, aby nakupić żywności. Nie wiemy, kto włożył nasze pieniądze do naszych worów.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Pieniądze też drugie przynieśliśmy w rękach naszych, abyśmy nakupili żywności, a nie wiemy, kto włożył te pieniądze nasze do worów naszych.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 drugie srebro przynieśliśmy, abyśmy nakupiły co nam potrzeba: nie masz w sumnieniu naszym, kto by je włożył do worków naszych.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Przywieźliśmy też inne pieniądze, aby kupić żywności. Nie wiemy, kto włożył [tamte] pieniądze do naszych toreb.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Przywieźliśmy też z sobą inne pieniądze, aby zakupić żywności; nie wiemy, kto tamte nasze pieniądze włożył do worów naszych.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Przywieźliśmy też ze sobą inne pieniądze na zakup żywności. Nie wiemy, kto włożył nasze pieniądze do naszych worków.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też inne pieniądze, aby kupić żywności. Nie wiemy jednak, kto włożył nasze pieniądze do worków”.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Wzięliśmy też z sobą i inne pieniądze, aby zakupić żywność. Nie wiemy, kto to włożył pieniądze do naszych worków.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przynieśliśmy inne pieniądze, aby kupić żywność. Nie mamy pojęcia, kto włożył [z powrotem] nasze pieniądze do naszych worków.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ми принесли з собою інші гроші, щоб купити їжу. Не знаємо, хто вклав гроші до наших мішків.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przynieśliśmy w naszych rękach inne pieniądze w celu zakupienia żywności. Nie wiemy kto włożył nasze pieniądze do naszych tobołów.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przynieśliśmy w ręku więcej pieniędzy, by kupić żywności. My naprawdę nie wiemy, kto nam włożył do worków nasze pieniądze”.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2024-05-29T06:32:07Z</dcterms:modified>
</cp:coreProperties>
</file>