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 o (ich) powodzenie i powiedział: Jak się ma wasz sędziwy ojciec, o którym mi mówiliście? Czy jeszcze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 kolei zapytał ich o zdrowie i o zdrowie ich sędziwego ojca, o którym mówili mu wcześniej: Czy wasz ojciec wciąż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dowiadywał się, jak się im powodzi, i zapytał: Czy wasz ojciec jest zdrowy, ten starzec, o którym mi opowiadaliście? Czy jeszcze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ich, jakoby się mieli, i rzekł: Zdrówże jest ojciec wasz stary, o którymeście mi powiadali? Żywże jeszcze?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łaskawie je pozdrowiwszy, pytał ich, mówiąc: Zdrówże jest ociec wasz stary, o którymeście mi powiadali? Żyw jeszcze?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zapytawszy ich o zdrowie, rzekł: Czy wasz sędziwy ojciec, o którym mi mówiliście, dobrze się miewa? Czy jeszcze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pytał ich, jak im się powodzi, i rzekł: Czy zdrów jest stary ojciec wasz, o którym mi opowiadaliście? Czy jeszcze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 o zdrowie: Czy wasz stary ojciec, o którym mi mówiliście, jest zdrowy? Czy jeszcze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dowiadywał się, jak się im powodzi i zapytał: „Czy zdrowy jest wasz stary ojciec, o którym mówiliście? Czy jeszcze żyje?”.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zapytał ich o zdrowie, a potem powiedział: - Czy zdrów jest wasz stary ojciec, o którym opowiadaliście? Czy żyje jeszcze?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ich, jak im się wiedzie i powiedział: Czy dobrze się ma wasz stary ojciec, o którym wspominaliście, że jeszcze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Запитав же їх: Як маєтеся? І сказав їм: Чи ваш старий батько, про якого ви говорили, здоровий? Чи ще живе?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zapytał ich o zdrowie oraz powiedział: Czy zdrowy jest wasz ojciec, starzec o którym mówiliście; czy jeszcze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zapytał, czy mają się dobrze, i rzekł: ”Czy wasz ojciec, starzec, o którym mówiliście, ma się dobrze? Czy jeszcze żyje?”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2024-05-29T10:48:52Z</dcterms:modified>
</cp:coreProperties>
</file>