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5"/>
        <w:gridCol w:w="3292"/>
        <w:gridCol w:w="4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Jehoszafat, syn Paruacha, w Issacharze.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Jehoszafat, syn Paruacha, w Issacharze.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Jehoszafat, syn Paruacha — w Issacharze.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Jozafat, syn Paruacha, w Isaschar.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Jozafat, syn Farue, w Issachar.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Joszafat, syn Paruacha, u Issachara.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Jehoszafat, syn Paruacha, był w Issacharze.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Jehoszafat, syn Paruacha, tereny Issachara;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Joszafat, syn Paruacha, na obszarze Issachara.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Jehoszafat, syn Paruacha, na [terytorium pokolenia] Issachara.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Самаа син Іли в Веніяміні.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Jehoszafath, syn Paruacha, w Issacharze.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Jehoszafat, syn Paruacha – w Issacharze;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2024-05-24T11:01:41Z</dcterms:modified>
</cp:coreProperties>
</file>