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do świątyni JAHWE nie wchodzi, poza kapłanami i pełniącymi służbę Lewitami. Ci mogą wchodzić, ponieważ są poświęceni.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pilnuje zadań powierzonych im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wchodzi do domu JAHWE prócz kapłanów i usługujących Lewitów. Oni mogą wchodzić, gdyż są poświęceni. A cały lud niech trzyma straż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w dom Pański, tylko kapłani, a usługujący Lewitowie; ci niechaj wchodzą, albowiem są poświęceni; ale wszystek inny lud niech trzyma straż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inszy niech nie wchodzi do domu PANSKIEGO, jedno kapłani i którzy służą z Lewitów. Ci tylko niechaj wchodzą, iż są poświęceni, ale wszytek gmin niechaj strzeże straży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wejdzie nikt do domu Pańskiego, z wyjątkiem kapłanów i usługujących lewitów. Oni mogą wejść, albowiem są poświęceni, a cały lud niech strzeże Bożych zarządzeń.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świątyni Pańskiej z wyjątkiem kapłanów i Lewitów pełniących służbę; ci mogą wejść, gdyż są poświęceni; wszystek lud zaś niech zachowuje przepisy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wchodzi do domu JAHWE z wyjątkiem kapłanów i usługujących lewitów. Oni mogą wkroczyć, ponieważ są poświęceni, a cały lud niech przestrzega zarządzeń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JAHWE prócz kapłanów i lewitów, którzy mogą wejść, ponieważ są poświęceni. A cały lud niechaj przestrzega nakazów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do Świątyni prócz kapłanów i lewitów pełniących służbę. Oni mogą wejść, albowiem są poświęceni, wszystek lud zaś winien przestrzegać rozporządzeń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Domu WIEKUISTEGO, tylko kapłani i usługujący Lewici; ci wchodzą, bowiem są poświęceni; a cały lud niech trzyma straż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pozwólcie, by do domu JAHWE wszedł ktokolwiek oprócz kapłanów i Lewitów pełniących służbę. Oni wejdą, gdyż stanowią święte grono, a cały lud będzie się wywiązywał z 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2024-05-23T02:36:33Z</dcterms:modified>
</cp:coreProperties>
</file>