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zatem w Jerozolimie potężny tłum,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zebrało się w Jerozolimie wielu ludzi, aby obchodzić w drugim miesiącu Święto Przaśników.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niezmiernie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Jeruzalemu wiele ludu, aby obchodzili święto uroczyste przaśników miesiąca wtórego; a było zgromadzenie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 ludzi wiele, aby obchodzili święto przaśników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zebrał się w Jerozolimie wielki tłum ludu, aby obchodzić w drugim miesiącu Święto Przaśników. Zgromadzenie to było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 Jeruzalemie liczny lud, aby obchodzić Święto Przaśników w drugim miesiącu; a było to zgromadzenie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zebrał się liczny lud, aby w drugim miesiącu obchodzić Święto Przaśników – bardzo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zebrał się w Jerozolimie w drugim miesiącu roku, aby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Jeruzalem mnóstwo ludu, by obchodzić w drugim miesiącu Święto Przaśników. Niezmiernie liczne było to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Єрусалиму зібралося багато народу, щоб зробити празник прісних в другому місяці, збір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Jeruszalaim zebrało się wiele ludu, bardzo wielkie zgromadzenie, by drugiego miesiąca obchodzić uroczyste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Jerozolimie mnóstwo ludzi, by w miesiącu drugim obchodzić Święto Przaśników, zbór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2024-05-28T14:00:46Z</dcterms:modified>
</cp:coreProperties>
</file>