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są tłuści na twarzach i brzuchy mają opasłe,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kryje bowiem w tłuszczu, a jego tusza zaokrągliła się na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okrył twarz swą tłustością swoją, a fałdów mu się naczyniło na słabiźnie.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 tłustość twarz jego a z boków jego sadło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swoją ukrył w tłuszczu, a lędźwie mu utyły;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ma nabrzmiałą tłuszczem, a lędźwie napęczniałe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ukrył w tłuszczu, a jego biodra obrosły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twarz nabrzmiała od tłuszczu, a biodra obrosły mu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jego skryła się w tłuszczu, a biodra obciążone są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закрив своє лице в своїм товщі і зробив уста на стегнах.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swe oblicze pokrył tłuszczem i fałdą obsadził swoje lędźwie.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twarz zakrywa swoją tłustością i tłuszczem obrasta na lędźwiach,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2024-06-01T11:21:36Z</dcterms:modified>
</cp:coreProperties>
</file>