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kładzie kres ciemności (i) poszukuje do najdalszych zakamarków – w mroku i cieniu śmierci –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rozświetla ciemności i dociera do najdalszych zakątków — w mroku i ciemności poszukuje 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Kładzie się kres ciemności i przeszukuje się wszystko dokładnie, kamienie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 i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Celu ciemnościom ułożonego i końca wszystkich rzeczy on dochodzi, i kamieni, które w ciemności i cieniu śmierci 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 czas ciemnościam i koniec wszech rzeczy on upatruje, kamień też mroku i 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się kładzie ciemności, przeszukuje się wszystko dokładnie, kamień w mroku najgłębszym.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bada się rudę aż do najdalszych zakątków w 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położono ciemności i na dnie głębin bada się dokładnie kamień 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ma swoje granice, można ją zgłębić do końca, do ukrytych w mroku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kres ciemności, przeszukuje się wszystko aż do głębi, kamień, mrok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чин темряві, і Він досліджує всякий кінець. Камінь, темрява і тінь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bowiem docierają do ostatnich jej granic; do kamieni, które leżą w mroku, w cieniu śmiertelnej pomroki;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kres ciemności; i do każdego krańca wyszukuje kamień w mroku i głębokim 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2024-05-23T20:42:23Z</dcterms:modified>
</cp:coreProperties>
</file>