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223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potrzask,* ** Włożyłeś na nasze biodra niedolę,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potrzask,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Włożyłeś nam na biodra niedolę,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Zaprowadziłeś nas w sidła, włożyłeś ucisk na nasze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Nagnałeś nas był w sieć, a ścisnąłeś uciskiem biodra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Przywiodłeś nas w sidło, nakładłeś ucisków na grzbiety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nam wejść w pułapkę, włożyłeś na nasz grzbiet ciężar,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Wpędziłeś nas w sidła, Włożyłeś brzemię na biodra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Dopuściłeś, że wpadliśmy w sidła, nasze biodra obciążyłeś ciężarami,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Dopuściłeś, byśmy wpadli w pułapkę, na grzbiet włożyłeś nam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wpadliśmy w sidła, ciężar nadmierny włożyłeś nam na grzbiety;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matnię, nałożyłeś kleszcze na nasze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Zaprowadziłeś nas do sieci łowieckiej; ty ścisnąłeś nasze biodra.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górskiej twierdzy; w G: potrzask.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12:13&lt;/x&gt;; &lt;x&gt;330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2024-06-02T14:45:41Z</dcterms:modified>
</cp:coreProperties>
</file>