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cokolwiek ich było, pochowani są w sławie, każdy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zasnęli w sławie, mąż w domu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spoczęli chwalebnie,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społem spoczęli chwalebnie - każdy we własnym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царі народів заснули в пошані, людина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ludów, wszyscy pochowani są w chwale, każdy w swoim grobowcu;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królowie narodów, wszyscy oni legli w chwale, każdy we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2024-05-31T13:33:56Z</dcterms:modified>
</cp:coreProperties>
</file>