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cicho,* dopóki nie wzejdzie jak blask jej sprawiedliwość** i nie zapłonie jej zbawienie jak pochodnia.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spocznę, dopóki jak blask nie wzejdzie jej sprawiedliwość i jak pochodnia nie zapłonie jej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milczeć, ze względu na Jerozolimę nie spocznę, dopóki jego sprawiedliwość nie wzejdzie jak blask i jego zbawienie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Syonu milczeć nie będę, a dla Jeruzalemu nie uspokoję się, dokąd sprawiedliwość jego nie wynijdzie jako jasność, a zbawienie jego jako pochodnia gorzeć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Syjonu nie zamilczę a dla Jeruzalem nie uspokoję się, aż wynidzie jako jasność sprawiedliwy jego, a zbawiciel jego jako kaganiec zapali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umilknę, przez wzgląd na Jerozolimę nie spocznę, dopóki jej sprawiedliwość nie błyśnie jak zorza i zbawienie jej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Jeruzalem nie spocznę, dopóki nie wzejdzie jak jasność jego sprawiedliwość i nie zapłonie jego zbawienie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umilknę, ze względu na Jerozolimę nie spocznę, aż jej sprawiedliwość nie wzejdzie jak zorza, a jej zbawienie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będę milczał, przez wzgląd na Jerozolimę nie spocznę, aż zabłyśnie jej sprawiedliwość, a jej zbawienie zapłonie jak pochodnia!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mogę zamilknąć, przez wzgląd na Jeruzalem - nie spocznę, aż jego sprawiedliwość wzejdzie niby zorza, a jego zbawienie błyśnie jak pochodnia!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через Сіон і не опущу через Єрусалим, аж доки не вийде як світло моя праведність, а моє спасіння загориться як світило.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zamilknę dla Cyonu, nie spocznę dla Jeruszalaim, aż jej sprawiedliwość wzejdzie jak zorza, a jej zbawienie jak gorejąca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stał bezczynnie, aż jej prawość wzejdzie niczym jasność, a jej wybawienie – niczym płonąca pochodnia.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spocznę.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, tu w sensie naprawy szkody, odzyskania utraconych dóbr. Pod.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2024-06-01T14:26:05Z</dcterms:modified>
</cp:coreProperties>
</file>