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wieże, i zeskrobię z niego jego glebę, i uczynię z niego gładką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one mury Tyru, rozbiją jego wieże — i tak zedrę, co w nim wyrosło. Zostawię gładką 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go wierzchołkiem gładkiej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Tyrskie, i rozwalą wieże jego; i wymiotę z niego proch jego, i uczynię go wierzchołkiem skały gładkiej,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rozwalą mury Tyrskie, i pokażą wieże jego; i wyskrobię proch jego z niego, i uczynię ji jako naprzeźroczystszą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wieże; zmiotę z niego jego kurz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jego proch i obrócę go w 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proch ziemi, uczynię go nagą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rozwalą jego wieże. Wymiotę zeń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скинуть стіни Сора і скинуть твої вежі, і розвію його порох з нього і зроблю його гладким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mury Coru i zburzą jego wieże. Zmiotę z jego powierzchni nawet ziemię i zamienię go w nagi 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mury Tyru w ruinę, i zburzą jego wieże, a ją zeskrobię z niego jego proch i uczynię z niego błyszczącą, nagą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2024-05-31T12:27:57Z</dcterms:modified>
</cp:coreProperties>
</file>