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8"/>
        <w:gridCol w:w="5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uczynki nie dadzą im zawrócić do ich Boga, gdyż duch nierządu jest w ich wnętrzu i nie uznają* **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uczynki nie pozwolą im zawrócić do Boga, ponieważ duch nierządu przebywa w ich wnętrzu i, w rzeczy samej, nie znają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chcą zmienić swoich czynów, aby się nawrócić do swego Boga, dlatego że duch nierządu jest wśród nich i nie poznali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mają się do tego, aby się nawrócili do Boga swego, przeto, że duch wszeteczeństwa jest w pośrodku nich, a Pana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udadzą myśli swoich, żeby się nawrócili do Boga swego, bo duch wszeteczeństw w pośrzodku ich, a Pana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Czyny ich, bowiem im nie dozwalają powrócić do Boga swojego; bo duch nierządu mieszka w ich wnętrzu, a nie znają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uczynki nie pozwalają im zawrócić do swojego Boga, gdyż duch wszeteczeństwa jest w ich sercu, tak że nie znają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czyny nie pozwalają im powrócić do swego Boga, bo duch nierządu jest w ich wnętrzu i nie znają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czyny nie pozwalają, by nawrócili się do swego Boga, bo ogarnął ich duch nierządu i nie znają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postępki nie dają im nawrócić się do swego Boga, bo duch rozpusty jest wśród nich, Jahwe zaś nie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дали їхні затії, щоб повернутися до їхнього Бога, бо в них є дух розпусти, а Господа вони не пізнали.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postępki nie pozwalają im się nawrócić do swego Boga, bo w nich przebywa duch rozpusty, a WIEKUISTEGO nie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postępki nie pozwalają wrócić do ich Boga, gdyż wśród nich panuje duch rozpusty; i nie uznali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znają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14:7&lt;/x&gt;; &lt;x&gt;500 17:3&lt;/x&gt;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2024-06-01T02:44:51Z</dcterms:modified>
</cp:coreProperties>
</file>